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giudiziaria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giudiziaria deve, anche di propria iniziativa, prendere notizia dei reati, impedire che ne vengano portati a conseguenze ulteriori, ricercarne gli autori, compiere gli atti necessari per assicurare le fonti di prova e raccogliere quant'altro possa servire per l'applicazione della legge penale; svolgere ogni indagine e attivita? disposta o delegata dall'autorita? giudiziaria, con funzione&amp;nbsp; investigativa, repressiva e esecutiva.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Trasmissione notizie di reato all'A.G.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Indagini su delega Procura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